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Звук [</w:t>
      </w:r>
      <w:r>
        <w:rPr>
          <w:rFonts w:cs="Times New Roman" w:ascii="Times New Roman" w:hAnsi="Times New Roman"/>
          <w:b/>
          <w:bCs/>
          <w:sz w:val="28"/>
          <w:szCs w:val="28"/>
        </w:rPr>
        <w:t>ы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], буква </w:t>
      </w:r>
      <w:r>
        <w:rPr>
          <w:rFonts w:cs="Times New Roman" w:ascii="Times New Roman" w:hAnsi="Times New Roman"/>
          <w:b/>
          <w:bCs/>
          <w:sz w:val="28"/>
          <w:szCs w:val="28"/>
        </w:rPr>
        <w:t>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Цели: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Обеспечить знакомство учащихся с букв</w:t>
      </w:r>
      <w:r>
        <w:rPr>
          <w:rFonts w:cs="Times New Roman" w:ascii="Times New Roman" w:hAnsi="Times New Roman"/>
          <w:sz w:val="28"/>
          <w:szCs w:val="28"/>
        </w:rPr>
        <w:t>ой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 xml:space="preserve"> посредством освоения способов действий: распознавать в словах и выделять звук [</w:t>
      </w:r>
      <w:r>
        <w:rPr>
          <w:rFonts w:cs="Times New Roman" w:ascii="Times New Roman" w:hAnsi="Times New Roman"/>
          <w:sz w:val="28"/>
          <w:szCs w:val="28"/>
          <w:lang w:val="be-BY"/>
        </w:rPr>
        <w:t>ы</w:t>
      </w:r>
      <w:r>
        <w:rPr>
          <w:rFonts w:cs="Times New Roman" w:ascii="Times New Roman" w:hAnsi="Times New Roman"/>
          <w:sz w:val="28"/>
          <w:szCs w:val="28"/>
        </w:rPr>
        <w:t>]</w:t>
      </w:r>
      <w:r>
        <w:rPr>
          <w:rFonts w:cs="Times New Roman" w:ascii="Times New Roman" w:hAnsi="Times New Roman"/>
          <w:sz w:val="28"/>
          <w:szCs w:val="28"/>
          <w:lang w:val="be-BY"/>
        </w:rPr>
        <w:t xml:space="preserve"> буквой  </w:t>
      </w:r>
      <w:r>
        <w:rPr>
          <w:rFonts w:cs="Times New Roman" w:ascii="Times New Roman" w:hAnsi="Times New Roman"/>
          <w:sz w:val="28"/>
          <w:szCs w:val="28"/>
          <w:lang w:val="be-BY"/>
        </w:rPr>
        <w:t>ы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be-BY"/>
        </w:rPr>
        <w:t xml:space="preserve">Читать буквы </w:t>
      </w:r>
      <w:r>
        <w:rPr>
          <w:rFonts w:cs="Times New Roman" w:ascii="Times New Roman" w:hAnsi="Times New Roman"/>
          <w:sz w:val="28"/>
          <w:szCs w:val="28"/>
          <w:lang w:val="be-BY"/>
        </w:rPr>
        <w:t>ы</w:t>
      </w:r>
      <w:r>
        <w:rPr>
          <w:rFonts w:cs="Times New Roman" w:ascii="Times New Roman" w:hAnsi="Times New Roman"/>
          <w:sz w:val="28"/>
          <w:szCs w:val="28"/>
          <w:lang w:val="be-BY"/>
        </w:rPr>
        <w:t>, слова с изученными буквами.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Закреплять умения выполнять звуко- буквенный анализ слов, делить слова на слоги, находить в слове ударный звук.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Создать благоприятные условия для формирования умений слышать и слушать, формулировать ответ.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Воспитание гражданственности и патриотизма обучающихся начальных классов.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</w:t>
      </w:r>
      <w:r>
        <w:rPr>
          <w:rFonts w:cs="Times New Roman" w:ascii="Times New Roman" w:hAnsi="Times New Roman"/>
          <w:b/>
          <w:sz w:val="28"/>
          <w:szCs w:val="28"/>
        </w:rPr>
        <w:t>Организационный момент.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Вот книжки на столе,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 вот тетрадки.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 хочется играть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Сегодня в прятки.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Сегодня в классе у ребят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Урок уж очень важный.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 почему он важный –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Скажет каждый!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Актуализация знаний.</w:t>
      </w:r>
    </w:p>
    <w:p>
      <w:pPr>
        <w:pStyle w:val="Normal"/>
        <w:spacing w:lineRule="auto" w:line="240" w:before="0" w:after="0"/>
        <w:rPr>
          <w:rFonts w:cs="Times New Roman"/>
          <w:i/>
          <w:i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lineRule="auto" w:line="240" w:before="0" w:after="0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cs="Times New Roman" w:ascii="Times New Roman" w:hAnsi="Times New Roman"/>
          <w:i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Как вы понимаете смысл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стихотворения?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(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ответы учащихся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Каждый день в школе вы узнаёте что-то интересное, открываете для себя что-то новое. Думаю, что и этот урок чтения не станет исключением. 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- М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ы с вами вспомним буквы, которые мы уже изучили.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(У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ченик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и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загадывают подготовленные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загадки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)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На доске карточки с буквами. 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Если ученик отгадал загадку, то он идёт к доске и переворачивает карточку.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В море плавала акула</w:t>
        <w:br/>
        <w:t>Ела все, что в нем тонуло.</w:t>
        <w:br/>
        <w:t>К нам акула приплыла –</w:t>
        <w:br/>
        <w:t>Превратилась в букву… (А)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Ты иголкой вышивай,</w:t>
        <w:br/>
        <w:t>Зря колоться не давай.</w:t>
        <w:br/>
        <w:t>А уколет, преврати</w:t>
        <w:br/>
        <w:t>В неколючку букву… (И)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Круглой формы голова,</w:t>
        <w:br/>
        <w:t>Той же формы буква ...</w:t>
        <w:br/>
        <w:t>(не А, а О)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Скажите, на доске изображены буквы или звуки? (буквы)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Докажите своё мнение (буквы мы пишем, видим и читаем, а звуки слышим и произносим).</w:t>
      </w:r>
    </w:p>
    <w:p>
      <w:pPr>
        <w:pStyle w:val="Normal"/>
        <w:spacing w:lineRule="auto" w:line="240" w:before="0" w:after="0"/>
        <w:rPr>
          <w:rFonts w:cs="Times New Roman"/>
          <w:i/>
          <w:i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Определение темы урока.</w:t>
      </w:r>
    </w:p>
    <w:p>
      <w:pPr>
        <w:pStyle w:val="Style19"/>
        <w:spacing w:lineRule="auto" w:line="240" w:before="0" w:after="0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cs="Times New Roman" w:ascii="Times New Roman" w:hAnsi="Times New Roman"/>
          <w:b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Скажите, что я держу в руке (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мышь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Правильно, произнесите последний звук в слове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мышь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, как вы думаете это гласный или согласный звук? (согласный)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Докажите (воздух встречает на своём пути преграду: язык и зубы)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А теперь, у меня в руке не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мышь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, а …? (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мыши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Правильно, произнесём хором последний звук в слове шары (ыыы), произнесём ещё раз (ыыы)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Слышен ли голос во время произнесения этого звука? (да)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Встречает ли воздух на своём пути преграду при произнесении этого звука? (нет)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bookmarkStart w:id="0" w:name="h.gjdgxs"/>
      <w:bookmarkEnd w:id="0"/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Так как вы думаете это гласный или согласный звук? (гласный)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Правильно. - А как ласково назовем слово шары? (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ки)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- Произнесите еще раз последний слог в слове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ки (-ки), а теперь в слове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мыши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произнесите последний слог (-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ши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).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- Сравните звучание гласных на конце слова (согласный в 1 слове произносится мягко, а в последнем – твердо)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- Следует запомнить, что при произнесении звука [ы] язык чуть приподнят, находится у нижних зубов, губы растянуты. Звуки [и] и [ы] немного похожи. Но есть различие. Какое?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–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Сейчас, я буду называть слова, если в этих словах есть звук ы, то покажите солнышко, а если нет – тучку: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ры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сь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, шар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ы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, сыр,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домик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волк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, мышка.</w:t>
      </w:r>
    </w:p>
    <w:p>
      <w:pPr>
        <w:pStyle w:val="Normal"/>
        <w:spacing w:lineRule="auto" w:line="240" w:before="0" w:after="0"/>
        <w:rPr>
          <w:rFonts w:cs="Times New Roman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Вспомните</w:t>
      </w:r>
      <w:r>
        <w:rPr>
          <w:rFonts w:cs="Times New Roman" w:ascii="Times New Roman" w:hAnsi="Times New Roman"/>
          <w:sz w:val="28"/>
          <w:szCs w:val="28"/>
        </w:rPr>
        <w:t xml:space="preserve"> звук в слове </w:t>
      </w:r>
      <w:r>
        <w:rPr>
          <w:rFonts w:cs="Times New Roman" w:ascii="Times New Roman" w:hAnsi="Times New Roman"/>
          <w:sz w:val="28"/>
          <w:szCs w:val="28"/>
        </w:rPr>
        <w:t>мыши</w:t>
      </w:r>
      <w:r>
        <w:rPr>
          <w:rFonts w:cs="Times New Roman" w:ascii="Times New Roman" w:hAnsi="Times New Roman"/>
          <w:sz w:val="28"/>
          <w:szCs w:val="28"/>
        </w:rPr>
        <w:t>, с которым мы ещё не знакомились и сформулируйте тему урока. (</w:t>
      </w:r>
      <w:r>
        <w:rPr>
          <w:rFonts w:cs="Times New Roman" w:ascii="Times New Roman" w:hAnsi="Times New Roman"/>
          <w:i/>
          <w:sz w:val="28"/>
          <w:szCs w:val="28"/>
        </w:rPr>
        <w:t xml:space="preserve">Тема урока:  Звук [ 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i/>
          <w:sz w:val="28"/>
          <w:szCs w:val="28"/>
        </w:rPr>
        <w:t xml:space="preserve"> ] и буква, которая его обозначает.)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Работа с «новым» звуком.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Произнесите слово </w:t>
      </w:r>
      <w:r>
        <w:rPr>
          <w:rFonts w:cs="Times New Roman" w:ascii="Times New Roman" w:hAnsi="Times New Roman"/>
          <w:sz w:val="28"/>
          <w:szCs w:val="28"/>
        </w:rPr>
        <w:t>коты</w:t>
      </w:r>
      <w:r>
        <w:rPr>
          <w:rFonts w:cs="Times New Roman" w:ascii="Times New Roman" w:hAnsi="Times New Roman"/>
          <w:sz w:val="28"/>
          <w:szCs w:val="28"/>
        </w:rPr>
        <w:t xml:space="preserve"> по слогам. </w:t>
      </w:r>
      <w:r>
        <w:rPr>
          <w:rFonts w:cs="Times New Roman" w:ascii="Times New Roman" w:hAnsi="Times New Roman"/>
          <w:i/>
          <w:sz w:val="28"/>
          <w:szCs w:val="28"/>
        </w:rPr>
        <w:t xml:space="preserve">( </w:t>
      </w:r>
      <w:r>
        <w:rPr>
          <w:rFonts w:cs="Times New Roman" w:ascii="Times New Roman" w:hAnsi="Times New Roman"/>
          <w:i/>
          <w:sz w:val="28"/>
          <w:szCs w:val="28"/>
        </w:rPr>
        <w:t>ко-ты</w:t>
      </w:r>
      <w:r>
        <w:rPr>
          <w:rFonts w:cs="Times New Roman" w:ascii="Times New Roman" w:hAnsi="Times New Roman"/>
          <w:i/>
          <w:sz w:val="28"/>
          <w:szCs w:val="28"/>
        </w:rPr>
        <w:t xml:space="preserve"> 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Сколько в слове слогов? </w:t>
      </w:r>
      <w:r>
        <w:rPr>
          <w:rFonts w:cs="Times New Roman" w:ascii="Times New Roman" w:hAnsi="Times New Roman"/>
          <w:i/>
          <w:sz w:val="28"/>
          <w:szCs w:val="28"/>
        </w:rPr>
        <w:t>(Два)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Определите ударный слог. </w:t>
      </w:r>
      <w:r>
        <w:rPr>
          <w:rFonts w:cs="Times New Roman" w:ascii="Times New Roman" w:hAnsi="Times New Roman"/>
          <w:i/>
          <w:sz w:val="28"/>
          <w:szCs w:val="28"/>
        </w:rPr>
        <w:t xml:space="preserve">( </w:t>
      </w:r>
      <w:r>
        <w:rPr>
          <w:rFonts w:cs="Times New Roman" w:ascii="Times New Roman" w:hAnsi="Times New Roman"/>
          <w:i/>
          <w:sz w:val="28"/>
          <w:szCs w:val="28"/>
        </w:rPr>
        <w:t>ко-ты</w:t>
      </w:r>
      <w:r>
        <w:rPr>
          <w:rFonts w:cs="Times New Roman" w:ascii="Times New Roman" w:hAnsi="Times New Roman"/>
          <w:i/>
          <w:sz w:val="28"/>
          <w:szCs w:val="28"/>
        </w:rPr>
        <w:t xml:space="preserve">, ударный </w:t>
      </w:r>
      <w:r>
        <w:rPr>
          <w:rFonts w:cs="Times New Roman" w:ascii="Times New Roman" w:hAnsi="Times New Roman"/>
          <w:i/>
          <w:sz w:val="28"/>
          <w:szCs w:val="28"/>
        </w:rPr>
        <w:t>второй</w:t>
      </w:r>
      <w:r>
        <w:rPr>
          <w:rFonts w:cs="Times New Roman" w:ascii="Times New Roman" w:hAnsi="Times New Roman"/>
          <w:i/>
          <w:sz w:val="28"/>
          <w:szCs w:val="28"/>
        </w:rPr>
        <w:t xml:space="preserve"> слог)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Произнесите </w:t>
      </w:r>
      <w:r>
        <w:rPr>
          <w:rFonts w:cs="Times New Roman" w:ascii="Times New Roman" w:hAnsi="Times New Roman"/>
          <w:sz w:val="28"/>
          <w:szCs w:val="28"/>
        </w:rPr>
        <w:t>последний</w:t>
      </w:r>
      <w:r>
        <w:rPr>
          <w:rFonts w:cs="Times New Roman" w:ascii="Times New Roman" w:hAnsi="Times New Roman"/>
          <w:sz w:val="28"/>
          <w:szCs w:val="28"/>
        </w:rPr>
        <w:t xml:space="preserve"> слог, из какого </w:t>
      </w:r>
      <w:r>
        <w:rPr>
          <w:rFonts w:cs="Times New Roman" w:ascii="Times New Roman" w:hAnsi="Times New Roman"/>
          <w:sz w:val="28"/>
          <w:szCs w:val="28"/>
        </w:rPr>
        <w:t xml:space="preserve">гласного </w:t>
      </w:r>
      <w:r>
        <w:rPr>
          <w:rFonts w:cs="Times New Roman" w:ascii="Times New Roman" w:hAnsi="Times New Roman"/>
          <w:sz w:val="28"/>
          <w:szCs w:val="28"/>
        </w:rPr>
        <w:t>звука он состоит</w:t>
      </w:r>
      <w:r>
        <w:rPr>
          <w:rFonts w:cs="Times New Roman" w:ascii="Times New Roman" w:hAnsi="Times New Roman"/>
          <w:i/>
          <w:sz w:val="28"/>
          <w:szCs w:val="28"/>
        </w:rPr>
        <w:t>?  (</w:t>
      </w:r>
      <w:r>
        <w:rPr>
          <w:rFonts w:cs="Times New Roman" w:ascii="Times New Roman" w:hAnsi="Times New Roman"/>
          <w:i/>
          <w:sz w:val="28"/>
          <w:szCs w:val="28"/>
        </w:rPr>
        <w:t>второй</w:t>
      </w:r>
      <w:r>
        <w:rPr>
          <w:rFonts w:cs="Times New Roman" w:ascii="Times New Roman" w:hAnsi="Times New Roman"/>
          <w:i/>
          <w:sz w:val="28"/>
          <w:szCs w:val="28"/>
        </w:rPr>
        <w:t xml:space="preserve"> слог состоит из звука </w:t>
      </w:r>
      <w:r>
        <w:rPr>
          <w:rFonts w:cs="Times New Roman" w:ascii="Times New Roman" w:hAnsi="Times New Roman"/>
          <w:sz w:val="28"/>
          <w:szCs w:val="28"/>
        </w:rPr>
        <w:t>[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]. 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Произнесите звук [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]  и дайте ему характеристику.  (</w:t>
      </w:r>
      <w:r>
        <w:rPr>
          <w:rFonts w:cs="Times New Roman" w:ascii="Times New Roman" w:hAnsi="Times New Roman"/>
          <w:i/>
          <w:sz w:val="28"/>
          <w:szCs w:val="28"/>
        </w:rPr>
        <w:t xml:space="preserve">Звук </w:t>
      </w:r>
      <w:r>
        <w:rPr>
          <w:rFonts w:cs="Times New Roman" w:ascii="Times New Roman" w:hAnsi="Times New Roman"/>
          <w:sz w:val="28"/>
          <w:szCs w:val="28"/>
        </w:rPr>
        <w:t>[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]</w:t>
      </w:r>
      <w:r>
        <w:rPr>
          <w:rFonts w:cs="Times New Roman" w:ascii="Times New Roman" w:hAnsi="Times New Roman"/>
          <w:i/>
          <w:sz w:val="28"/>
          <w:szCs w:val="28"/>
        </w:rPr>
        <w:t xml:space="preserve"> - гласный,  состоит из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 xml:space="preserve">голоса, его можно пропеть: </w:t>
      </w:r>
      <w:r>
        <w:rPr>
          <w:rFonts w:cs="Times New Roman" w:ascii="Times New Roman" w:hAnsi="Times New Roman"/>
          <w:i/>
          <w:sz w:val="28"/>
          <w:szCs w:val="28"/>
        </w:rPr>
        <w:t>ы-ы-ы-ы-ы</w:t>
      </w:r>
      <w:r>
        <w:rPr>
          <w:rFonts w:cs="Times New Roman" w:ascii="Times New Roman" w:hAnsi="Times New Roman"/>
          <w:i/>
          <w:sz w:val="28"/>
          <w:szCs w:val="28"/>
        </w:rPr>
        <w:t>.)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Игра «Узнай звук»  (Если в слове есть звук [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] дети хлопают, если нет – топают.)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Эльфы, ёлка, поэт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, юрт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, эхо, щенок, экскаватор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, Ев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, Эклер.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Введение буквы.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Выберите среди данных букв букву, которая обозначает звук  [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]: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 xml:space="preserve">Ё                   Ы                      О                       Э                    У                       А 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На что похожа буква  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? (Ответы детей)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 Картинки. Дети читают стихи. 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Я не знаю, в чём секрет,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Слов на эту букву нет,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Только буквЫ все важнЫ,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МЫ запомним букву… Ы.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 сейчас на партах у вас задания, вам необходимо найти и вычеркнуть все буквы 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 xml:space="preserve"> и посчитать их (6).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ВПВРЕНОАПТМСАРАПТАВ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И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ПЕОГНЩЛЮИЭЧСМЧВПВ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ТПАТ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ТПАВАЕ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ОТАПТМСТПТАПТАПТ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АЕГНВЧАМЭИМЬРОПРТИМЬРИБ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ЯЫКАТРПЬЛОДОЛДШЩЭЗОЛДРИ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ВАПЧВЭМИАЕПОПРЬРИЬОР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ЛРО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вы, думаете, почему именно это количество букв у нас, чему оно соответствует. (</w:t>
      </w:r>
      <w:r>
        <w:rPr>
          <w:rFonts w:cs="Times New Roman" w:ascii="Times New Roman" w:hAnsi="Times New Roman"/>
          <w:i/>
          <w:sz w:val="28"/>
          <w:szCs w:val="28"/>
        </w:rPr>
        <w:t>Количество областей Республики Беларусь)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Предлагаю составить пазл на доске. (</w:t>
      </w:r>
      <w:r>
        <w:rPr>
          <w:rFonts w:cs="Times New Roman" w:ascii="Times New Roman" w:hAnsi="Times New Roman"/>
          <w:i/>
          <w:sz w:val="28"/>
          <w:szCs w:val="28"/>
        </w:rPr>
        <w:t>Выходят 6 учеников и составляют пазл).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Кто знает, как называются области Беларуси?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</w:t>
      </w:r>
      <w:r>
        <w:rPr>
          <w:rFonts w:cs="Times New Roman" w:ascii="Times New Roman" w:hAnsi="Times New Roman"/>
          <w:i/>
          <w:sz w:val="28"/>
          <w:szCs w:val="28"/>
        </w:rPr>
        <w:t>Брестская, Витебская, Гомельская, Гродненская, Минская, Могилевская</w:t>
      </w:r>
      <w:r>
        <w:rPr>
          <w:rFonts w:cs="Times New Roman" w:ascii="Times New Roman" w:hAnsi="Times New Roman"/>
          <w:sz w:val="28"/>
          <w:szCs w:val="28"/>
        </w:rPr>
        <w:t>.)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Выйдите к доске и прочитайте карточки.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Постройтесь по алфавиту.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 читают карточки, выходят к доске и строятся с названиями областей по алфавиту.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Как называется область, в которой мы живем? Отметьте на карте. </w:t>
      </w:r>
    </w:p>
    <w:p>
      <w:pPr>
        <w:pStyle w:val="Normal"/>
        <w:spacing w:lineRule="auto" w:line="240" w:before="0" w:after="0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В названиях каких городов Республики Беларусь есть буква ы (</w:t>
      </w:r>
      <w:r>
        <w:rPr>
          <w:rFonts w:cs="Times New Roman" w:ascii="Times New Roman" w:hAnsi="Times New Roman"/>
          <w:i/>
          <w:iCs/>
          <w:sz w:val="28"/>
          <w:szCs w:val="28"/>
        </w:rPr>
        <w:t>Мозырь</w:t>
      </w:r>
      <w:r>
        <w:rPr>
          <w:rFonts w:cs="Times New Roman" w:ascii="Times New Roman" w:hAnsi="Times New Roman"/>
          <w:i w:val="false"/>
          <w:iCs w:val="false"/>
          <w:sz w:val="28"/>
          <w:szCs w:val="28"/>
        </w:rPr>
        <w:t>). Найдите на карте.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Физкультминутка.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Чудеса у нас на свете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Стали карликами дети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А потом все дружно встали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Великанами </w:t>
      </w:r>
      <w:r>
        <w:rPr>
          <w:rFonts w:cs="Times New Roman" w:ascii="Times New Roman" w:hAnsi="Times New Roman"/>
          <w:bCs/>
          <w:sz w:val="28"/>
          <w:szCs w:val="28"/>
        </w:rPr>
        <w:t>мы стали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Я буду называть слова, если там есть буква </w:t>
      </w:r>
      <w:r>
        <w:rPr>
          <w:rFonts w:cs="Times New Roman" w:ascii="Times New Roman" w:hAnsi="Times New Roman"/>
          <w:sz w:val="28"/>
          <w:szCs w:val="28"/>
        </w:rPr>
        <w:t>ы</w:t>
      </w:r>
      <w:r>
        <w:rPr>
          <w:rFonts w:cs="Times New Roman" w:ascii="Times New Roman" w:hAnsi="Times New Roman"/>
          <w:sz w:val="28"/>
          <w:szCs w:val="28"/>
        </w:rPr>
        <w:t>, то вы встаёте на носочки и машете руками, а если нет присаживаетесь на корточки.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Присаживайте</w:t>
      </w:r>
      <w:r>
        <w:rPr>
          <w:rFonts w:cs="Times New Roman" w:ascii="Times New Roman" w:hAnsi="Times New Roman"/>
          <w:sz w:val="28"/>
          <w:szCs w:val="28"/>
        </w:rPr>
        <w:t>сь</w:t>
      </w:r>
      <w:r>
        <w:rPr>
          <w:rFonts w:cs="Times New Roman" w:ascii="Times New Roman" w:hAnsi="Times New Roman"/>
          <w:sz w:val="28"/>
          <w:szCs w:val="28"/>
        </w:rPr>
        <w:t xml:space="preserve"> ребята.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7. Чтение слов.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Немного почитаем.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Разноуровневые карточки. (</w:t>
      </w:r>
      <w:r>
        <w:rPr>
          <w:rFonts w:cs="Times New Roman" w:ascii="Times New Roman" w:hAnsi="Times New Roman"/>
          <w:i/>
          <w:sz w:val="28"/>
          <w:szCs w:val="28"/>
        </w:rPr>
        <w:t>Приложение</w:t>
      </w:r>
      <w:r>
        <w:rPr>
          <w:rFonts w:cs="Times New Roman" w:ascii="Times New Roman" w:hAnsi="Times New Roman"/>
          <w:sz w:val="28"/>
          <w:szCs w:val="28"/>
        </w:rPr>
        <w:t>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Разгадаем ребусы.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 Итог урока.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Назовите первый </w:t>
      </w:r>
      <w:r>
        <w:rPr>
          <w:rFonts w:cs="Times New Roman" w:ascii="Times New Roman" w:hAnsi="Times New Roman"/>
          <w:sz w:val="28"/>
          <w:szCs w:val="28"/>
        </w:rPr>
        <w:t>гласный</w:t>
      </w:r>
      <w:r>
        <w:rPr>
          <w:rFonts w:cs="Times New Roman" w:ascii="Times New Roman" w:hAnsi="Times New Roman"/>
          <w:sz w:val="28"/>
          <w:szCs w:val="28"/>
        </w:rPr>
        <w:t xml:space="preserve"> звук в слове </w:t>
      </w:r>
      <w:r>
        <w:rPr>
          <w:rFonts w:cs="Times New Roman" w:ascii="Times New Roman" w:hAnsi="Times New Roman"/>
          <w:sz w:val="28"/>
          <w:szCs w:val="28"/>
        </w:rPr>
        <w:t>МЫШИ</w:t>
      </w:r>
      <w:r>
        <w:rPr>
          <w:rFonts w:cs="Times New Roman" w:ascii="Times New Roman" w:hAnsi="Times New Roman"/>
          <w:sz w:val="28"/>
          <w:szCs w:val="28"/>
        </w:rPr>
        <w:t>. (</w:t>
      </w:r>
      <w:r>
        <w:rPr>
          <w:rFonts w:cs="Times New Roman" w:ascii="Times New Roman" w:hAnsi="Times New Roman"/>
          <w:i/>
          <w:sz w:val="28"/>
          <w:szCs w:val="28"/>
        </w:rPr>
        <w:t>Звук [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i/>
          <w:sz w:val="28"/>
          <w:szCs w:val="28"/>
        </w:rPr>
        <w:t>].)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Охарактеризуйте его. (</w:t>
      </w:r>
      <w:r>
        <w:rPr>
          <w:rFonts w:cs="Times New Roman" w:ascii="Times New Roman" w:hAnsi="Times New Roman"/>
          <w:i/>
          <w:sz w:val="28"/>
          <w:szCs w:val="28"/>
        </w:rPr>
        <w:t>Звук [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i/>
          <w:sz w:val="28"/>
          <w:szCs w:val="28"/>
        </w:rPr>
        <w:t>] состоит из голоса, он гласный.)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Какой буквой его обозначают? </w:t>
      </w:r>
      <w:r>
        <w:rPr>
          <w:rFonts w:cs="Times New Roman" w:ascii="Times New Roman" w:hAnsi="Times New Roman"/>
          <w:i/>
          <w:sz w:val="28"/>
          <w:szCs w:val="28"/>
        </w:rPr>
        <w:t>( Звук [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i/>
          <w:sz w:val="28"/>
          <w:szCs w:val="28"/>
        </w:rPr>
        <w:t xml:space="preserve">] обозначают буквой </w:t>
      </w:r>
      <w:r>
        <w:rPr>
          <w:rFonts w:cs="Times New Roman" w:ascii="Times New Roman" w:hAnsi="Times New Roman"/>
          <w:i/>
          <w:sz w:val="28"/>
          <w:szCs w:val="28"/>
        </w:rPr>
        <w:t>ы</w:t>
      </w:r>
      <w:r>
        <w:rPr>
          <w:rFonts w:cs="Times New Roman" w:ascii="Times New Roman" w:hAnsi="Times New Roman"/>
          <w:i/>
          <w:sz w:val="28"/>
          <w:szCs w:val="28"/>
        </w:rPr>
        <w:t>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 . Рефлексия.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Кому на уроке было интересно, всё понятно, кто сделал для себя какие-то открытия – похлопайте в ладоши. Молодцы!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3"/>
        <w:tblW w:w="10881" w:type="dxa"/>
        <w:jc w:val="left"/>
        <w:tblInd w:w="-116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9"/>
        <w:gridCol w:w="4537"/>
        <w:gridCol w:w="5171"/>
        <w:gridCol w:w="324"/>
      </w:tblGrid>
      <w:tr>
        <w:trPr/>
        <w:tc>
          <w:tcPr>
            <w:tcW w:w="5386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  <w:tc>
          <w:tcPr>
            <w:tcW w:w="549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</w:tr>
      <w:tr>
        <w:trPr/>
        <w:tc>
          <w:tcPr>
            <w:tcW w:w="5386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  <w:tc>
          <w:tcPr>
            <w:tcW w:w="549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</w:tr>
      <w:tr>
        <w:trPr/>
        <w:tc>
          <w:tcPr>
            <w:tcW w:w="5386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  <w:tc>
          <w:tcPr>
            <w:tcW w:w="549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</w:tr>
      <w:tr>
        <w:trPr/>
        <w:tc>
          <w:tcPr>
            <w:tcW w:w="5386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  <w:tc>
          <w:tcPr>
            <w:tcW w:w="549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</w:tr>
      <w:tr>
        <w:trPr/>
        <w:tc>
          <w:tcPr>
            <w:tcW w:w="5386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  <w:tc>
          <w:tcPr>
            <w:tcW w:w="549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ВПВРЕНОАПТМСАРАПТАВ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ПЕОГНЩЛЮИЭЧСМЧВПВ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ТПАТ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ТПАВАЕ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ОТАПТМСТПТАПТАПТ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АЕГНВЧАМЭИМЬРОПРТИМЬРИБ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ЯЫКАТРПЬЛОДОЛДШЩЭЗОЛДРИ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40"/>
                <w:szCs w:val="40"/>
              </w:rPr>
            </w:pPr>
            <w:bookmarkStart w:id="1" w:name="_GoBack"/>
            <w:bookmarkEnd w:id="1"/>
            <w:r>
              <w:rPr>
                <w:rFonts w:cs="Times New Roman" w:ascii="Times New Roman" w:hAnsi="Times New Roman"/>
                <w:sz w:val="28"/>
                <w:szCs w:val="28"/>
              </w:rPr>
              <w:t>ВАПЧВЭМИАЕПОПРЬРИЬОР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ЛРО</w:t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Брестская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Витебская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Гомельская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Гродненская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Минская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70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70"/>
                <w:szCs w:val="170"/>
              </w:rPr>
            </w:pPr>
            <w:r>
              <w:rPr>
                <w:rFonts w:cs="Times New Roman" w:ascii="Times New Roman" w:hAnsi="Times New Roman"/>
                <w:sz w:val="170"/>
                <w:szCs w:val="170"/>
              </w:rPr>
              <w:t>Могилевская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4785"/>
      </w:tblGrid>
      <w:tr>
        <w:trPr>
          <w:trHeight w:val="5944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А-А-У-У-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О-О-О-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И-И-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У-О-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-Э-А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-Э-У-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Э-И-Э-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-А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О-Э-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-И-А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А-А-У-У-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О-О-О-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И-И-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У-О-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-Э-А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-Э-У-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Э-И-Э-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-А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72"/>
                <w:szCs w:val="72"/>
              </w:rPr>
              <w:t>О-Э-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-И-А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cs="Times New Roman" w:ascii="Times New Roman" w:hAnsi="Times New Roman"/>
                <w:sz w:val="72"/>
                <w:szCs w:val="72"/>
              </w:rPr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bookmarkStart w:id="2" w:name="__DdeLink__5125_3359549712"/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" w:tgtFrame="Слово эв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в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3" w:tgtFrame="Слово эва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ва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4" w:tgtFrame="Слово эй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й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5" w:tgtFrame="Слово эму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му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6" w:tgtFrame="Слово эк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к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7" w:tgtFrame="Слово эта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та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8" w:tgtFrame="Слово эм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м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9" w:tgtFrame="Слово эти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ти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10" w:tgtFrame="Слово эн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н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11" w:tgtFrame="Слово это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то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12" w:tgtFrame="Слово эр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р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13" w:tgtFrame="Слово эту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ту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14" w:tgtFrame="Слово эс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с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15" w:tgtFrame="Слово эхо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хо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16" w:tgtFrame="Слово эф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ф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</w:t>
            </w:r>
            <w:hyperlink r:id="rId17" w:tgtFrame="Слово эдик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д</w:t>
              </w:r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ы</w:t>
              </w:r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к</w:t>
              </w:r>
            </w:hyperlink>
            <w:bookmarkEnd w:id="2"/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18" w:tgtFrame="Слово эв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в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19" w:tgtFrame="Слово эва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ва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0" w:tgtFrame="Слово эй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й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21" w:tgtFrame="Слово эму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му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2" w:tgtFrame="Слово эк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к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23" w:tgtFrame="Слово эта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та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4" w:tgtFrame="Слово эм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м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25" w:tgtFrame="Слово эти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ти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6" w:tgtFrame="Слово эн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н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27" w:tgtFrame="Слово это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то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28" w:tgtFrame="Слово эр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р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29" w:tgtFrame="Слово эту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ту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30" w:tgtFrame="Слово эс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с</w:t>
              </w:r>
            </w:hyperlink>
            <w:r>
              <w:rPr>
                <w:rFonts w:cs="Times New Roman" w:ascii="Times New Roman" w:hAnsi="Times New Roman"/>
                <w:sz w:val="72"/>
                <w:szCs w:val="72"/>
              </w:rPr>
              <w:t xml:space="preserve">      </w:t>
            </w:r>
            <w:r>
              <w:rPr>
                <w:rFonts w:cs="Times New Roman" w:ascii="Times New Roman" w:hAnsi="Times New Roman"/>
                <w:sz w:val="72"/>
                <w:szCs w:val="72"/>
              </w:rPr>
              <w:t>ы</w:t>
            </w:r>
            <w:hyperlink r:id="rId31" w:tgtFrame="Слово эхо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хо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>ы</w:t>
            </w:r>
            <w:hyperlink r:id="rId32" w:tgtFrame="Слово эф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ф</w:t>
              </w:r>
            </w:hyperlink>
            <w:r>
              <w:rPr>
                <w:rStyle w:val="Style14"/>
                <w:rFonts w:cs="Times New Roman" w:ascii="Times New Roman" w:hAnsi="Times New Roman"/>
                <w:color w:val="auto"/>
                <w:sz w:val="72"/>
                <w:szCs w:val="72"/>
                <w:u w:val="none"/>
              </w:rPr>
              <w:t xml:space="preserve">    </w:t>
            </w:r>
            <w:hyperlink r:id="rId33" w:tgtFrame="Слово эдик&quot;"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д</w:t>
              </w:r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ы</w:t>
              </w:r>
              <w:r>
                <w:rPr>
                  <w:rStyle w:val="Style14"/>
                  <w:rFonts w:cs="Times New Roman" w:ascii="Times New Roman" w:hAnsi="Times New Roman"/>
                  <w:color w:val="auto"/>
                  <w:sz w:val="72"/>
                  <w:szCs w:val="72"/>
                  <w:u w:val="none"/>
                </w:rPr>
                <w:t>к</w:t>
              </w:r>
            </w:hyperlink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hanging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cs="Times New Roman" w:ascii="Times New Roman" w:hAnsi="Times New Roman"/>
                <w:sz w:val="72"/>
                <w:szCs w:val="72"/>
              </w:rPr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Style w:val="Style14"/>
                <w:rFonts w:ascii="Times New Roman" w:hAnsi="Times New Roman" w:cs="Times New Roman"/>
                <w:color w:val="auto"/>
                <w:sz w:val="72"/>
                <w:szCs w:val="72"/>
                <w:u w:val="none"/>
              </w:rPr>
            </w:pPr>
            <w:hyperlink r:id="rId34" w:tgtFrame="Слово эфир&quot;">
              <w:r>
                <w:rPr/>
              </w:r>
            </w:hyperlink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hanging="0"/>
              <w:rPr>
                <w:rStyle w:val="Style14"/>
                <w:rFonts w:ascii="Times New Roman" w:hAnsi="Times New Roman" w:cs="Times New Roman"/>
                <w:color w:val="auto"/>
                <w:sz w:val="72"/>
                <w:szCs w:val="72"/>
                <w:u w:val="none"/>
              </w:rPr>
            </w:pPr>
            <w:hyperlink r:id="rId35" w:tgtFrame="Слово эфир&quot;">
              <w:r>
                <w:rPr/>
              </w:r>
            </w:hyperlink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Style w:val="Style14"/>
                <w:rFonts w:ascii="Times New Roman" w:hAnsi="Times New Roman" w:cs="Times New Roman"/>
                <w:color w:val="auto"/>
                <w:sz w:val="72"/>
                <w:szCs w:val="72"/>
                <w:u w:val="none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3"/>
        <w:tblW w:w="10491" w:type="dxa"/>
        <w:jc w:val="left"/>
        <w:tblInd w:w="-88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45"/>
        <w:gridCol w:w="5245"/>
      </w:tblGrid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/>
              <w:drawing>
                <wp:inline distT="0" distB="0" distL="0" distR="0">
                  <wp:extent cx="2421890" cy="2421890"/>
                  <wp:effectExtent l="0" t="0" r="0" b="0"/>
                  <wp:docPr id="1" name="Рисунок 2" descr="https://somebox.ru/upload/iblock/c2e/c2e9f7fba3ecb64d037338800501d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https://somebox.ru/upload/iblock/c2e/c2e9f7fba3ecb64d037338800501d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F0000"/>
                <w:sz w:val="144"/>
                <w:szCs w:val="144"/>
              </w:rPr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94050" cy="2395220"/>
                  <wp:effectExtent l="0" t="0" r="0" b="0"/>
                  <wp:wrapSquare wrapText="largest"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3"/>
        <w:tblW w:w="15857" w:type="dxa"/>
        <w:jc w:val="left"/>
        <w:tblInd w:w="-88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28"/>
        <w:gridCol w:w="7928"/>
      </w:tblGrid>
      <w:tr>
        <w:trPr>
          <w:trHeight w:val="7954" w:hRule="atLeast"/>
        </w:trPr>
        <w:tc>
          <w:tcPr>
            <w:tcW w:w="79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F0000"/>
                <w:sz w:val="144"/>
                <w:szCs w:val="144"/>
              </w:rPr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76800" cy="3657600"/>
                  <wp:effectExtent l="0" t="0" r="0" b="0"/>
                  <wp:wrapSquare wrapText="largest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8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2551" w:hanging="0"/>
              <w:jc w:val="left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-94615</wp:posOffset>
            </wp:positionH>
            <wp:positionV relativeFrom="paragraph">
              <wp:posOffset>176530</wp:posOffset>
            </wp:positionV>
            <wp:extent cx="4897755" cy="367284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4568190"/>
            <wp:effectExtent l="0" t="0" r="0" b="0"/>
            <wp:docPr id="5" name="Рисунок 9" descr="http://900igr.net/up/datai/178153/0046-06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http://900igr.net/up/datai/178153/0046-067-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4879340"/>
            <wp:effectExtent l="0" t="0" r="0" b="0"/>
            <wp:docPr id="6" name="Рисунок 10" descr="https://ds04.infourok.ru/uploads/ex/0e59/0012d308-e47df8ac/hello_html_6a14f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https://ds04.infourok.ru/uploads/ex/0e59/0012d308-e47df8ac/hello_html_6a14fea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42"/>
      <w:footerReference w:type="default" r:id="rId43"/>
      <w:type w:val="nextPage"/>
      <w:pgSz w:w="11906" w:h="16838"/>
      <w:pgMar w:left="1701" w:right="850" w:header="708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  <w:t xml:space="preserve">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40d6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b7684d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e63b67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7"/>
    <w:uiPriority w:val="99"/>
    <w:qFormat/>
    <w:rsid w:val="0082455d"/>
    <w:rPr/>
  </w:style>
  <w:style w:type="character" w:styleId="Style17" w:customStyle="1">
    <w:name w:val="Нижний колонтитул Знак"/>
    <w:basedOn w:val="DefaultParagraphFont"/>
    <w:link w:val="a9"/>
    <w:uiPriority w:val="99"/>
    <w:qFormat/>
    <w:rsid w:val="0082455d"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Times New Roman" w:hAnsi="Times New Roman" w:cs="Times New Roman"/>
      <w:color w:val="auto"/>
      <w:sz w:val="72"/>
      <w:szCs w:val="72"/>
      <w:u w:val="non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e63b6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Header"/>
    <w:basedOn w:val="Normal"/>
    <w:link w:val="a8"/>
    <w:uiPriority w:val="99"/>
    <w:unhideWhenUsed/>
    <w:rsid w:val="0082455d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a"/>
    <w:uiPriority w:val="99"/>
    <w:unhideWhenUsed/>
    <w:rsid w:val="0082455d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40d6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ordhelp.ru/word/&#1101;&#1074;" TargetMode="External"/><Relationship Id="rId3" Type="http://schemas.openxmlformats.org/officeDocument/2006/relationships/hyperlink" Target="https://wordhelp.ru/word/&#1101;&#1074;&#1072;" TargetMode="External"/><Relationship Id="rId4" Type="http://schemas.openxmlformats.org/officeDocument/2006/relationships/hyperlink" Target="https://wordhelp.ru/word/&#1101;&#1081;" TargetMode="External"/><Relationship Id="rId5" Type="http://schemas.openxmlformats.org/officeDocument/2006/relationships/hyperlink" Target="https://wordhelp.ru/word/&#1101;&#1084;&#1091;" TargetMode="External"/><Relationship Id="rId6" Type="http://schemas.openxmlformats.org/officeDocument/2006/relationships/hyperlink" Target="https://wordhelp.ru/word/&#1101;&#1082;" TargetMode="External"/><Relationship Id="rId7" Type="http://schemas.openxmlformats.org/officeDocument/2006/relationships/hyperlink" Target="https://wordhelp.ru/word/&#1101;&#1090;&#1072;" TargetMode="External"/><Relationship Id="rId8" Type="http://schemas.openxmlformats.org/officeDocument/2006/relationships/hyperlink" Target="https://wordhelp.ru/word/&#1101;&#1084;" TargetMode="External"/><Relationship Id="rId9" Type="http://schemas.openxmlformats.org/officeDocument/2006/relationships/hyperlink" Target="https://wordhelp.ru/word/&#1101;&#1090;&#1080;" TargetMode="External"/><Relationship Id="rId10" Type="http://schemas.openxmlformats.org/officeDocument/2006/relationships/hyperlink" Target="https://wordhelp.ru/word/&#1101;&#1085;" TargetMode="External"/><Relationship Id="rId11" Type="http://schemas.openxmlformats.org/officeDocument/2006/relationships/hyperlink" Target="https://wordhelp.ru/word/&#1101;&#1090;&#1086;" TargetMode="External"/><Relationship Id="rId12" Type="http://schemas.openxmlformats.org/officeDocument/2006/relationships/hyperlink" Target="https://wordhelp.ru/word/&#1101;&#1088;" TargetMode="External"/><Relationship Id="rId13" Type="http://schemas.openxmlformats.org/officeDocument/2006/relationships/hyperlink" Target="https://wordhelp.ru/word/&#1101;&#1090;&#1091;" TargetMode="External"/><Relationship Id="rId14" Type="http://schemas.openxmlformats.org/officeDocument/2006/relationships/hyperlink" Target="https://wordhelp.ru/word/&#1101;&#1089;" TargetMode="External"/><Relationship Id="rId15" Type="http://schemas.openxmlformats.org/officeDocument/2006/relationships/hyperlink" Target="https://wordhelp.ru/word/&#1101;&#1093;&#1086;" TargetMode="External"/><Relationship Id="rId16" Type="http://schemas.openxmlformats.org/officeDocument/2006/relationships/hyperlink" Target="https://wordhelp.ru/word/&#1101;&#1092;" TargetMode="External"/><Relationship Id="rId17" Type="http://schemas.openxmlformats.org/officeDocument/2006/relationships/hyperlink" Target="https://wordhelp.ru/word/&#1101;&#1076;&#1080;&#1082;" TargetMode="External"/><Relationship Id="rId18" Type="http://schemas.openxmlformats.org/officeDocument/2006/relationships/hyperlink" Target="https://wordhelp.ru/word/&#1101;&#1074;" TargetMode="External"/><Relationship Id="rId19" Type="http://schemas.openxmlformats.org/officeDocument/2006/relationships/hyperlink" Target="https://wordhelp.ru/word/&#1101;&#1074;&#1072;" TargetMode="External"/><Relationship Id="rId20" Type="http://schemas.openxmlformats.org/officeDocument/2006/relationships/hyperlink" Target="https://wordhelp.ru/word/&#1101;&#1081;" TargetMode="External"/><Relationship Id="rId21" Type="http://schemas.openxmlformats.org/officeDocument/2006/relationships/hyperlink" Target="https://wordhelp.ru/word/&#1101;&#1084;&#1091;" TargetMode="External"/><Relationship Id="rId22" Type="http://schemas.openxmlformats.org/officeDocument/2006/relationships/hyperlink" Target="https://wordhelp.ru/word/&#1101;&#1082;" TargetMode="External"/><Relationship Id="rId23" Type="http://schemas.openxmlformats.org/officeDocument/2006/relationships/hyperlink" Target="https://wordhelp.ru/word/&#1101;&#1090;&#1072;" TargetMode="External"/><Relationship Id="rId24" Type="http://schemas.openxmlformats.org/officeDocument/2006/relationships/hyperlink" Target="https://wordhelp.ru/word/&#1101;&#1084;" TargetMode="External"/><Relationship Id="rId25" Type="http://schemas.openxmlformats.org/officeDocument/2006/relationships/hyperlink" Target="https://wordhelp.ru/word/&#1101;&#1090;&#1080;" TargetMode="External"/><Relationship Id="rId26" Type="http://schemas.openxmlformats.org/officeDocument/2006/relationships/hyperlink" Target="https://wordhelp.ru/word/&#1101;&#1085;" TargetMode="External"/><Relationship Id="rId27" Type="http://schemas.openxmlformats.org/officeDocument/2006/relationships/hyperlink" Target="https://wordhelp.ru/word/&#1101;&#1090;&#1086;" TargetMode="External"/><Relationship Id="rId28" Type="http://schemas.openxmlformats.org/officeDocument/2006/relationships/hyperlink" Target="https://wordhelp.ru/word/&#1101;&#1088;" TargetMode="External"/><Relationship Id="rId29" Type="http://schemas.openxmlformats.org/officeDocument/2006/relationships/hyperlink" Target="https://wordhelp.ru/word/&#1101;&#1090;&#1091;" TargetMode="External"/><Relationship Id="rId30" Type="http://schemas.openxmlformats.org/officeDocument/2006/relationships/hyperlink" Target="https://wordhelp.ru/word/&#1101;&#1089;" TargetMode="External"/><Relationship Id="rId31" Type="http://schemas.openxmlformats.org/officeDocument/2006/relationships/hyperlink" Target="https://wordhelp.ru/word/&#1101;&#1093;&#1086;" TargetMode="External"/><Relationship Id="rId32" Type="http://schemas.openxmlformats.org/officeDocument/2006/relationships/hyperlink" Target="https://wordhelp.ru/word/&#1101;&#1092;" TargetMode="External"/><Relationship Id="rId33" Type="http://schemas.openxmlformats.org/officeDocument/2006/relationships/hyperlink" Target="https://wordhelp.ru/word/&#1101;&#1076;&#1080;&#1082;" TargetMode="External"/><Relationship Id="rId34" Type="http://schemas.openxmlformats.org/officeDocument/2006/relationships/hyperlink" Target="https://wordhelp.ru/word/&#1101;&#1092;&#1080;&#1088;" TargetMode="External"/><Relationship Id="rId35" Type="http://schemas.openxmlformats.org/officeDocument/2006/relationships/hyperlink" Target="https://wordhelp.ru/word/&#1101;&#1092;&#1080;&#1088;" TargetMode="External"/><Relationship Id="rId36" Type="http://schemas.openxmlformats.org/officeDocument/2006/relationships/image" Target="media/image1.png"/><Relationship Id="rId37" Type="http://schemas.openxmlformats.org/officeDocument/2006/relationships/image" Target="media/image2.png"/><Relationship Id="rId38" Type="http://schemas.openxmlformats.org/officeDocument/2006/relationships/image" Target="media/image3.png"/><Relationship Id="rId39" Type="http://schemas.openxmlformats.org/officeDocument/2006/relationships/image" Target="media/image4.png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header" Target="header1.xml"/><Relationship Id="rId43" Type="http://schemas.openxmlformats.org/officeDocument/2006/relationships/footer" Target="footer1.xml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Neat_Office/6.2.8.2$Windows_x86 LibreOffice_project/</Application>
  <Pages>9</Pages>
  <Words>900</Words>
  <Characters>5957</Characters>
  <CharactersWithSpaces>6921</CharactersWithSpaces>
  <Paragraphs>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2008-12-31T23:56:00Z</dcterms:created>
  <dc:creator>User</dc:creator>
  <dc:description/>
  <dc:language>ru-RU</dc:language>
  <cp:lastModifiedBy/>
  <cp:lastPrinted>2008-12-31T22:56:00Z</cp:lastPrinted>
  <dcterms:modified xsi:type="dcterms:W3CDTF">2022-04-01T22:22:47Z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